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1" w:rsidRPr="00E07B41" w:rsidRDefault="00E07B41" w:rsidP="00E07B41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FF0000"/>
          <w:sz w:val="48"/>
          <w:szCs w:val="48"/>
        </w:rPr>
      </w:pPr>
      <w:r>
        <w:rPr>
          <w:b w:val="0"/>
          <w:color w:val="FF0000"/>
          <w:sz w:val="48"/>
          <w:szCs w:val="48"/>
        </w:rPr>
        <w:t>Zápis do školního sešitu</w:t>
      </w:r>
      <w:r w:rsidRPr="00E07B41">
        <w:rPr>
          <w:b w:val="0"/>
          <w:color w:val="FF0000"/>
          <w:sz w:val="48"/>
          <w:szCs w:val="48"/>
        </w:rPr>
        <w:t>:</w:t>
      </w:r>
    </w:p>
    <w:p w:rsidR="00E07B41" w:rsidRDefault="00E07B41" w:rsidP="00222E7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color w:val="1F497D" w:themeColor="text2"/>
          <w:sz w:val="43"/>
          <w:szCs w:val="43"/>
          <w:u w:val="double"/>
        </w:rPr>
      </w:pPr>
    </w:p>
    <w:p w:rsidR="00222E7D" w:rsidRPr="00E07B41" w:rsidRDefault="00222E7D" w:rsidP="00E07B4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C00000"/>
          <w:sz w:val="36"/>
          <w:szCs w:val="36"/>
          <w:u w:val="double"/>
        </w:rPr>
      </w:pPr>
      <w:r w:rsidRPr="00E07B41">
        <w:rPr>
          <w:rFonts w:ascii="Georgia" w:hAnsi="Georgia"/>
          <w:color w:val="1F497D" w:themeColor="text2"/>
          <w:sz w:val="36"/>
          <w:szCs w:val="36"/>
          <w:u w:val="double"/>
        </w:rPr>
        <w:t>Goniometrické funkce</w:t>
      </w:r>
    </w:p>
    <w:p w:rsidR="00E07B41" w:rsidRPr="00E07B41" w:rsidRDefault="00E07B41" w:rsidP="00E07B4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C00000"/>
          <w:sz w:val="36"/>
          <w:szCs w:val="36"/>
          <w:u w:val="double"/>
        </w:rPr>
      </w:pPr>
    </w:p>
    <w:p w:rsidR="00E07B41" w:rsidRPr="00E07B41" w:rsidRDefault="00E07B41" w:rsidP="00E07B4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6"/>
          <w:szCs w:val="36"/>
          <w:u w:val="single"/>
        </w:rPr>
      </w:pPr>
      <w:r w:rsidRPr="00E07B41">
        <w:rPr>
          <w:rFonts w:ascii="Georgia" w:hAnsi="Georgia"/>
          <w:sz w:val="36"/>
          <w:szCs w:val="36"/>
          <w:u w:val="single"/>
        </w:rPr>
        <w:t>Funkce sinus</w:t>
      </w:r>
    </w:p>
    <w:p w:rsidR="00E07B41" w:rsidRPr="00222E7D" w:rsidRDefault="00E07B41" w:rsidP="00222E7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sz w:val="43"/>
          <w:szCs w:val="43"/>
        </w:rPr>
      </w:pPr>
    </w:p>
    <w:p w:rsidR="00222E7D" w:rsidRPr="00E07B41" w:rsidRDefault="00E07B41">
      <w:pPr>
        <w:rPr>
          <w:sz w:val="28"/>
          <w:szCs w:val="28"/>
        </w:rPr>
      </w:pPr>
      <w:r w:rsidRPr="00E07B41">
        <w:rPr>
          <w:rStyle w:val="linkify"/>
          <w:sz w:val="28"/>
          <w:szCs w:val="28"/>
        </w:rPr>
        <w:t>Funkce sinus je definována v pravoúhlém trojúhelníku jako poměr protilehlé odvěsny a přepony. Jejím grafem je sinusoida. Funkce je definována od -∞ do ∞ a nabývá hodnot od -1 do 1.</w:t>
      </w:r>
    </w:p>
    <w:p w:rsidR="00222E7D" w:rsidRDefault="00E07B41">
      <w:r>
        <w:rPr>
          <w:noProof/>
          <w:lang w:eastAsia="cs-CZ"/>
        </w:rPr>
        <w:drawing>
          <wp:inline distT="0" distB="0" distL="0" distR="0">
            <wp:extent cx="3952875" cy="2631132"/>
            <wp:effectExtent l="19050" t="0" r="9525" b="0"/>
            <wp:docPr id="1" name="obrázek 1" descr="Graf funkce 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funkce sin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7D" w:rsidRPr="00E07B41" w:rsidRDefault="00005D26" w:rsidP="00E07B4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7B41">
        <w:rPr>
          <w:sz w:val="32"/>
          <w:szCs w:val="32"/>
        </w:rPr>
        <w:t>Našla jsem dobré stránky pro goniometrické funkce – viz níže.</w:t>
      </w:r>
    </w:p>
    <w:p w:rsidR="00005D26" w:rsidRPr="00E07B41" w:rsidRDefault="00005D26">
      <w:pPr>
        <w:rPr>
          <w:sz w:val="32"/>
          <w:szCs w:val="32"/>
        </w:rPr>
      </w:pPr>
      <w:r w:rsidRPr="00E07B41">
        <w:rPr>
          <w:b/>
          <w:color w:val="FF0000"/>
          <w:sz w:val="32"/>
          <w:szCs w:val="32"/>
        </w:rPr>
        <w:t xml:space="preserve">Prosím </w:t>
      </w:r>
      <w:r w:rsidR="00E07B41">
        <w:rPr>
          <w:b/>
          <w:color w:val="FF0000"/>
          <w:sz w:val="32"/>
          <w:szCs w:val="32"/>
        </w:rPr>
        <w:t>zapište</w:t>
      </w:r>
      <w:r w:rsidRPr="00E07B41">
        <w:rPr>
          <w:sz w:val="32"/>
          <w:szCs w:val="32"/>
        </w:rPr>
        <w:t xml:space="preserve"> si do školního sešitu </w:t>
      </w:r>
      <w:r w:rsidRPr="00E07B41">
        <w:rPr>
          <w:b/>
          <w:color w:val="FF0000"/>
          <w:sz w:val="32"/>
          <w:szCs w:val="32"/>
        </w:rPr>
        <w:t>funkci sinus</w:t>
      </w:r>
      <w:r w:rsidR="00E07B41">
        <w:rPr>
          <w:sz w:val="32"/>
          <w:szCs w:val="32"/>
        </w:rPr>
        <w:t xml:space="preserve"> z webových stránek</w:t>
      </w:r>
      <w:r w:rsidRPr="00E07B41">
        <w:rPr>
          <w:sz w:val="32"/>
          <w:szCs w:val="32"/>
        </w:rPr>
        <w:t xml:space="preserve">. </w:t>
      </w:r>
    </w:p>
    <w:p w:rsidR="005E6D7F" w:rsidRPr="00E07B41" w:rsidRDefault="00B67ED1">
      <w:pPr>
        <w:rPr>
          <w:sz w:val="32"/>
          <w:szCs w:val="32"/>
        </w:rPr>
      </w:pPr>
      <w:hyperlink r:id="rId6" w:history="1">
        <w:r w:rsidR="00222E7D" w:rsidRPr="00E07B41">
          <w:rPr>
            <w:rStyle w:val="Hypertextovodkaz"/>
            <w:sz w:val="32"/>
            <w:szCs w:val="32"/>
          </w:rPr>
          <w:t>https://sites.google.com/site/lenkasvobodovaa/matematika/nove-ucivo/goniometricke-funkce/sinus</w:t>
        </w:r>
      </w:hyperlink>
    </w:p>
    <w:p w:rsidR="00005D26" w:rsidRDefault="00E07B41">
      <w:pPr>
        <w:rPr>
          <w:sz w:val="24"/>
          <w:szCs w:val="24"/>
        </w:rPr>
      </w:pPr>
      <w:r w:rsidRPr="00E07B41">
        <w:rPr>
          <w:sz w:val="32"/>
          <w:szCs w:val="32"/>
        </w:rPr>
        <w:t>Později budeme řešit ostatní funkce.</w:t>
      </w:r>
    </w:p>
    <w:p w:rsidR="005B547A" w:rsidRDefault="00005D26">
      <w:pPr>
        <w:rPr>
          <w:sz w:val="24"/>
          <w:szCs w:val="24"/>
        </w:rPr>
      </w:pPr>
      <w:r w:rsidRPr="00E07B41">
        <w:rPr>
          <w:sz w:val="32"/>
          <w:szCs w:val="32"/>
        </w:rPr>
        <w:t xml:space="preserve">Nezapomeňte na všechny </w:t>
      </w:r>
      <w:r w:rsidR="00E07B41">
        <w:rPr>
          <w:sz w:val="32"/>
          <w:szCs w:val="32"/>
        </w:rPr>
        <w:t xml:space="preserve">barevné </w:t>
      </w:r>
      <w:r w:rsidRPr="00E07B41">
        <w:rPr>
          <w:sz w:val="32"/>
          <w:szCs w:val="32"/>
        </w:rPr>
        <w:t xml:space="preserve">náčrtky!! </w:t>
      </w:r>
    </w:p>
    <w:p w:rsidR="005B547A" w:rsidRPr="00E07B41" w:rsidRDefault="005B547A" w:rsidP="00E07B4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7B41">
        <w:rPr>
          <w:sz w:val="32"/>
          <w:szCs w:val="32"/>
        </w:rPr>
        <w:t>Mrkněte na video:</w:t>
      </w:r>
    </w:p>
    <w:p w:rsidR="005B547A" w:rsidRPr="00222E7D" w:rsidRDefault="005B54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E07B41">
          <w:rPr>
            <w:rStyle w:val="Hypertextovodkaz"/>
            <w:sz w:val="32"/>
            <w:szCs w:val="32"/>
          </w:rPr>
          <w:t>https://www.youtube.com/watch?v=rFLoU58B13A</w:t>
        </w:r>
      </w:hyperlink>
    </w:p>
    <w:sectPr w:rsidR="005B547A" w:rsidRPr="00222E7D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2B"/>
    <w:multiLevelType w:val="hybridMultilevel"/>
    <w:tmpl w:val="137CE704"/>
    <w:lvl w:ilvl="0" w:tplc="1A3E1AE6">
      <w:start w:val="1"/>
      <w:numFmt w:val="decimal"/>
      <w:lvlText w:val="%1)"/>
      <w:lvlJc w:val="left"/>
      <w:pPr>
        <w:ind w:left="1080" w:hanging="720"/>
      </w:pPr>
      <w:rPr>
        <w:rFonts w:hint="default"/>
        <w:color w:val="FF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E7D"/>
    <w:rsid w:val="00005D26"/>
    <w:rsid w:val="00222E7D"/>
    <w:rsid w:val="003A5979"/>
    <w:rsid w:val="00447D84"/>
    <w:rsid w:val="005B547A"/>
    <w:rsid w:val="005E6D7F"/>
    <w:rsid w:val="00643EFA"/>
    <w:rsid w:val="00711DF3"/>
    <w:rsid w:val="008A7218"/>
    <w:rsid w:val="008A7738"/>
    <w:rsid w:val="008B230D"/>
    <w:rsid w:val="009B386D"/>
    <w:rsid w:val="00AA3EA2"/>
    <w:rsid w:val="00AE3DEE"/>
    <w:rsid w:val="00B67ED1"/>
    <w:rsid w:val="00BE2BA0"/>
    <w:rsid w:val="00D118CF"/>
    <w:rsid w:val="00D406BF"/>
    <w:rsid w:val="00E07B41"/>
    <w:rsid w:val="00F87C8A"/>
    <w:rsid w:val="00F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3">
    <w:name w:val="heading 3"/>
    <w:basedOn w:val="Normln"/>
    <w:link w:val="Nadpis3Char"/>
    <w:uiPriority w:val="9"/>
    <w:qFormat/>
    <w:rsid w:val="0022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2E7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22E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05D2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1"/>
    <w:rPr>
      <w:rFonts w:ascii="Tahoma" w:hAnsi="Tahoma" w:cs="Tahoma"/>
      <w:sz w:val="16"/>
      <w:szCs w:val="16"/>
    </w:rPr>
  </w:style>
  <w:style w:type="character" w:customStyle="1" w:styleId="linkify">
    <w:name w:val="linkify"/>
    <w:basedOn w:val="Standardnpsmoodstavce"/>
    <w:rsid w:val="00E07B41"/>
  </w:style>
  <w:style w:type="paragraph" w:styleId="Odstavecseseznamem">
    <w:name w:val="List Paragraph"/>
    <w:basedOn w:val="Normln"/>
    <w:uiPriority w:val="34"/>
    <w:qFormat/>
    <w:rsid w:val="00E0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LoU58B1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enkasvobodovaa/matematika/nove-ucivo/goniometricke-funkce/sin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2020-03-16T18:12:00Z</dcterms:created>
  <dcterms:modified xsi:type="dcterms:W3CDTF">2020-03-16T18:12:00Z</dcterms:modified>
</cp:coreProperties>
</file>